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EB" w:rsidRDefault="0085422A" w:rsidP="003F3E34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PREDLOG ZA POKRETANJE POSTUPKA MIRNOG RJEŠAVANJA RADNOG SPORA</w:t>
      </w:r>
    </w:p>
    <w:p w:rsidR="006C48EB" w:rsidRDefault="006C48EB">
      <w:pPr>
        <w:spacing w:line="269" w:lineRule="exact"/>
        <w:rPr>
          <w:sz w:val="24"/>
          <w:szCs w:val="24"/>
        </w:rPr>
      </w:pPr>
    </w:p>
    <w:p w:rsidR="00675AB0" w:rsidRDefault="00675AB0">
      <w:pPr>
        <w:spacing w:line="269" w:lineRule="exact"/>
        <w:rPr>
          <w:sz w:val="24"/>
          <w:szCs w:val="24"/>
        </w:rPr>
      </w:pPr>
    </w:p>
    <w:p w:rsidR="006F1C82" w:rsidRPr="00CB1567" w:rsidRDefault="0085422A" w:rsidP="00CB1567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ahoma" w:eastAsia="Tahoma" w:hAnsi="Tahoma" w:cs="Tahoma"/>
        </w:rPr>
      </w:pPr>
      <w:proofErr w:type="spellStart"/>
      <w:r w:rsidRPr="006F1C82">
        <w:rPr>
          <w:rFonts w:ascii="Tahoma" w:eastAsia="Tahoma" w:hAnsi="Tahoma" w:cs="Tahoma"/>
        </w:rPr>
        <w:t>Ime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prezime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i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adresa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odnosno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naziv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i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sjedište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predlagača</w:t>
      </w:r>
      <w:proofErr w:type="spellEnd"/>
      <w:r w:rsidR="00CE5E9B">
        <w:rPr>
          <w:rFonts w:ascii="Tahoma" w:eastAsia="Tahoma" w:hAnsi="Tahoma" w:cs="Tahoma"/>
        </w:rPr>
        <w:t xml:space="preserve"> (</w:t>
      </w:r>
      <w:proofErr w:type="spellStart"/>
      <w:r w:rsidR="00CE5E9B">
        <w:rPr>
          <w:rFonts w:ascii="Tahoma" w:eastAsia="Tahoma" w:hAnsi="Tahoma" w:cs="Tahoma"/>
        </w:rPr>
        <w:t>jednog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proofErr w:type="gramStart"/>
      <w:r w:rsidR="00CE5E9B">
        <w:rPr>
          <w:rFonts w:ascii="Tahoma" w:eastAsia="Tahoma" w:hAnsi="Tahoma" w:cs="Tahoma"/>
        </w:rPr>
        <w:t>ili</w:t>
      </w:r>
      <w:proofErr w:type="spellEnd"/>
      <w:proofErr w:type="gramEnd"/>
      <w:r w:rsidR="003F3E34">
        <w:rPr>
          <w:rFonts w:ascii="Tahoma" w:eastAsia="Tahoma" w:hAnsi="Tahoma" w:cs="Tahoma"/>
        </w:rPr>
        <w:t xml:space="preserve"> </w:t>
      </w:r>
      <w:proofErr w:type="spellStart"/>
      <w:r w:rsidR="00CE5E9B">
        <w:rPr>
          <w:rFonts w:ascii="Tahoma" w:eastAsia="Tahoma" w:hAnsi="Tahoma" w:cs="Tahoma"/>
        </w:rPr>
        <w:t>više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="00CE5E9B">
        <w:rPr>
          <w:rFonts w:ascii="Tahoma" w:eastAsia="Tahoma" w:hAnsi="Tahoma" w:cs="Tahoma"/>
        </w:rPr>
        <w:t>njih</w:t>
      </w:r>
      <w:proofErr w:type="spellEnd"/>
      <w:r w:rsidR="00CE5E9B">
        <w:rPr>
          <w:rFonts w:ascii="Tahoma" w:eastAsia="Tahoma" w:hAnsi="Tahoma" w:cs="Tahoma"/>
        </w:rPr>
        <w:t>)</w:t>
      </w:r>
      <w:r w:rsidRPr="006F1C82">
        <w:rPr>
          <w:rFonts w:ascii="Tahoma" w:eastAsia="Tahoma" w:hAnsi="Tahoma" w:cs="Tahoma"/>
        </w:rPr>
        <w:t>:</w:t>
      </w:r>
      <w:r w:rsidR="00CB1567">
        <w:rPr>
          <w:rFonts w:ascii="Tahoma" w:eastAsia="Tahoma" w:hAnsi="Tahoma" w:cs="Tahoma"/>
        </w:rPr>
        <w:t xml:space="preserve"> </w:t>
      </w:r>
      <w:proofErr w:type="spellStart"/>
      <w:r w:rsidR="00CB1567">
        <w:rPr>
          <w:rFonts w:ascii="Tahoma" w:eastAsia="Tahoma" w:hAnsi="Tahoma" w:cs="Tahoma"/>
        </w:rPr>
        <w:t>Zaposleni</w:t>
      </w:r>
      <w:proofErr w:type="spellEnd"/>
      <w:r w:rsidR="00CB1567">
        <w:rPr>
          <w:rFonts w:ascii="Tahoma" w:eastAsia="Tahoma" w:hAnsi="Tahoma" w:cs="Tahoma"/>
        </w:rPr>
        <w:t xml:space="preserve">_______________, </w:t>
      </w:r>
      <w:proofErr w:type="spellStart"/>
      <w:r w:rsidR="00CB1567">
        <w:rPr>
          <w:rFonts w:ascii="Tahoma" w:eastAsia="Tahoma" w:hAnsi="Tahoma" w:cs="Tahoma"/>
        </w:rPr>
        <w:t>kojeg</w:t>
      </w:r>
      <w:proofErr w:type="spellEnd"/>
      <w:r w:rsidR="00CB1567">
        <w:rPr>
          <w:rFonts w:ascii="Tahoma" w:eastAsia="Tahoma" w:hAnsi="Tahoma" w:cs="Tahoma"/>
        </w:rPr>
        <w:t xml:space="preserve">/e </w:t>
      </w:r>
      <w:proofErr w:type="spellStart"/>
      <w:r w:rsidR="00CB1567">
        <w:rPr>
          <w:rFonts w:ascii="Tahoma" w:eastAsia="Tahoma" w:hAnsi="Tahoma" w:cs="Tahoma"/>
        </w:rPr>
        <w:t>zastupa</w:t>
      </w:r>
      <w:proofErr w:type="spellEnd"/>
      <w:r w:rsidR="00CB1567">
        <w:rPr>
          <w:rFonts w:ascii="Tahoma" w:eastAsia="Tahoma" w:hAnsi="Tahoma" w:cs="Tahoma"/>
        </w:rPr>
        <w:t>___________________ (</w:t>
      </w:r>
      <w:proofErr w:type="spellStart"/>
      <w:r w:rsidR="00CB1567">
        <w:rPr>
          <w:rFonts w:ascii="Tahoma" w:eastAsia="Tahoma" w:hAnsi="Tahoma" w:cs="Tahoma"/>
        </w:rPr>
        <w:t>ako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="00CB1567">
        <w:rPr>
          <w:rFonts w:ascii="Tahoma" w:eastAsia="Tahoma" w:hAnsi="Tahoma" w:cs="Tahoma"/>
        </w:rPr>
        <w:t>ima</w:t>
      </w:r>
      <w:proofErr w:type="spellEnd"/>
      <w:r w:rsidR="00CE5E9B">
        <w:rPr>
          <w:rFonts w:ascii="Tahoma" w:eastAsia="Tahoma" w:hAnsi="Tahoma" w:cs="Tahoma"/>
        </w:rPr>
        <w:t>/</w:t>
      </w:r>
      <w:proofErr w:type="spellStart"/>
      <w:r w:rsidR="00CE5E9B">
        <w:rPr>
          <w:rFonts w:ascii="Tahoma" w:eastAsia="Tahoma" w:hAnsi="Tahoma" w:cs="Tahoma"/>
        </w:rPr>
        <w:t>ju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="00CB1567">
        <w:rPr>
          <w:rFonts w:ascii="Tahoma" w:eastAsia="Tahoma" w:hAnsi="Tahoma" w:cs="Tahoma"/>
        </w:rPr>
        <w:t>zastupnika</w:t>
      </w:r>
      <w:proofErr w:type="spellEnd"/>
      <w:r w:rsidR="00CB1567">
        <w:rPr>
          <w:rFonts w:ascii="Tahoma" w:eastAsia="Tahoma" w:hAnsi="Tahoma" w:cs="Tahoma"/>
        </w:rPr>
        <w:t>).</w:t>
      </w:r>
    </w:p>
    <w:p w:rsidR="00D5641A" w:rsidRPr="00CD258A" w:rsidRDefault="00D5641A" w:rsidP="00D5641A">
      <w:pPr>
        <w:tabs>
          <w:tab w:val="left" w:pos="720"/>
        </w:tabs>
        <w:ind w:left="720"/>
        <w:rPr>
          <w:rFonts w:ascii="Tahoma" w:eastAsia="Tahoma" w:hAnsi="Tahoma" w:cs="Tahoma"/>
          <w:sz w:val="16"/>
          <w:szCs w:val="16"/>
        </w:rPr>
      </w:pPr>
    </w:p>
    <w:p w:rsidR="00D74E0C" w:rsidRDefault="00D74E0C" w:rsidP="00D74E0C">
      <w:pPr>
        <w:ind w:left="360"/>
        <w:rPr>
          <w:rFonts w:ascii="Tahoma" w:eastAsia="Tahoma" w:hAnsi="Tahoma" w:cs="Tahoma"/>
          <w:u w:val="single"/>
        </w:rPr>
      </w:pPr>
    </w:p>
    <w:p w:rsidR="006C48EB" w:rsidRDefault="0085422A" w:rsidP="006F1C82">
      <w:pPr>
        <w:pStyle w:val="ListParagraph"/>
        <w:numPr>
          <w:ilvl w:val="0"/>
          <w:numId w:val="7"/>
        </w:numPr>
        <w:rPr>
          <w:rFonts w:ascii="Tahoma" w:eastAsia="Tahoma" w:hAnsi="Tahoma" w:cs="Tahoma"/>
        </w:rPr>
      </w:pPr>
      <w:proofErr w:type="spellStart"/>
      <w:r w:rsidRPr="006F1C82">
        <w:rPr>
          <w:rFonts w:ascii="Tahoma" w:eastAsia="Tahoma" w:hAnsi="Tahoma" w:cs="Tahoma"/>
        </w:rPr>
        <w:t>Ime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prezime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i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adresa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odnosno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naziv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i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sjedište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druge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strane</w:t>
      </w:r>
      <w:proofErr w:type="spellEnd"/>
      <w:r w:rsidRPr="006F1C82">
        <w:rPr>
          <w:rFonts w:ascii="Tahoma" w:eastAsia="Tahoma" w:hAnsi="Tahoma" w:cs="Tahoma"/>
        </w:rPr>
        <w:t xml:space="preserve"> u </w:t>
      </w:r>
      <w:proofErr w:type="spellStart"/>
      <w:r w:rsidRPr="006F1C82">
        <w:rPr>
          <w:rFonts w:ascii="Tahoma" w:eastAsia="Tahoma" w:hAnsi="Tahoma" w:cs="Tahoma"/>
        </w:rPr>
        <w:t>sporu</w:t>
      </w:r>
      <w:proofErr w:type="spellEnd"/>
      <w:r w:rsidRPr="006F1C82">
        <w:rPr>
          <w:rFonts w:ascii="Tahoma" w:eastAsia="Tahoma" w:hAnsi="Tahoma" w:cs="Tahoma"/>
        </w:rPr>
        <w:t xml:space="preserve">, </w:t>
      </w:r>
      <w:proofErr w:type="spellStart"/>
      <w:r w:rsidRPr="006F1C82">
        <w:rPr>
          <w:rFonts w:ascii="Tahoma" w:eastAsia="Tahoma" w:hAnsi="Tahoma" w:cs="Tahoma"/>
        </w:rPr>
        <w:t>ako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prijedlog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podnosi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jedna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od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strana</w:t>
      </w:r>
      <w:proofErr w:type="spellEnd"/>
      <w:r w:rsidRPr="006F1C82">
        <w:rPr>
          <w:rFonts w:ascii="Tahoma" w:eastAsia="Tahoma" w:hAnsi="Tahoma" w:cs="Tahoma"/>
        </w:rPr>
        <w:t xml:space="preserve"> u </w:t>
      </w:r>
      <w:proofErr w:type="spellStart"/>
      <w:r w:rsidRPr="006F1C82">
        <w:rPr>
          <w:rFonts w:ascii="Tahoma" w:eastAsia="Tahoma" w:hAnsi="Tahoma" w:cs="Tahoma"/>
        </w:rPr>
        <w:t>sporu</w:t>
      </w:r>
      <w:proofErr w:type="spellEnd"/>
      <w:r w:rsidRPr="006F1C82">
        <w:rPr>
          <w:rFonts w:ascii="Tahoma" w:eastAsia="Tahoma" w:hAnsi="Tahoma" w:cs="Tahoma"/>
        </w:rPr>
        <w:t>:</w:t>
      </w:r>
    </w:p>
    <w:p w:rsidR="00C6415E" w:rsidRPr="00C6415E" w:rsidRDefault="00C6415E" w:rsidP="00C6415E">
      <w:pPr>
        <w:ind w:left="360"/>
        <w:rPr>
          <w:rFonts w:ascii="Tahoma" w:eastAsia="Tahoma" w:hAnsi="Tahoma" w:cs="Tahoma"/>
        </w:rPr>
      </w:pPr>
    </w:p>
    <w:p w:rsidR="006F1C82" w:rsidRDefault="00C6415E" w:rsidP="006F1C82">
      <w:pPr>
        <w:pStyle w:val="ListParagrap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___________________________________________________________________</w:t>
      </w:r>
    </w:p>
    <w:p w:rsidR="006F1C82" w:rsidRPr="00C6415E" w:rsidRDefault="00C6415E" w:rsidP="006F1C82">
      <w:pPr>
        <w:pStyle w:val="ListParagraph"/>
        <w:rPr>
          <w:rFonts w:ascii="Tahoma" w:eastAsia="Tahoma" w:hAnsi="Tahoma" w:cs="Tahoma"/>
          <w:b/>
          <w:bCs/>
          <w:i/>
          <w:iCs/>
          <w:sz w:val="20"/>
          <w:szCs w:val="20"/>
        </w:rPr>
      </w:pPr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(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Ovdje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treba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navesti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ime</w:t>
      </w:r>
      <w:proofErr w:type="spellEnd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organa</w:t>
      </w:r>
      <w:proofErr w:type="spellEnd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u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kome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rade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pokretači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spora</w:t>
      </w:r>
      <w:proofErr w:type="spellEnd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odnosno</w:t>
      </w:r>
      <w:proofErr w:type="spellEnd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od</w:t>
      </w:r>
      <w:proofErr w:type="spellEnd"/>
      <w:proofErr w:type="gramEnd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koga</w:t>
      </w:r>
      <w:proofErr w:type="spellEnd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se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potražuju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C6415E">
        <w:rPr>
          <w:rFonts w:ascii="Tahoma" w:eastAsia="Tahoma" w:hAnsi="Tahoma" w:cs="Tahoma"/>
          <w:b/>
          <w:bCs/>
          <w:i/>
          <w:iCs/>
          <w:sz w:val="20"/>
          <w:szCs w:val="20"/>
        </w:rPr>
        <w:t>sredstva</w:t>
      </w:r>
      <w:proofErr w:type="spellEnd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)</w:t>
      </w:r>
    </w:p>
    <w:p w:rsidR="00D5641A" w:rsidRPr="00C72F9C" w:rsidRDefault="00D5641A" w:rsidP="00D5641A">
      <w:pPr>
        <w:ind w:left="360"/>
        <w:rPr>
          <w:rFonts w:ascii="Tahoma" w:eastAsia="Tahoma" w:hAnsi="Tahoma" w:cs="Tahoma"/>
          <w:sz w:val="16"/>
          <w:szCs w:val="16"/>
          <w:u w:val="single"/>
        </w:rPr>
      </w:pPr>
    </w:p>
    <w:p w:rsidR="006C48EB" w:rsidRPr="00C72F9C" w:rsidRDefault="006C48EB">
      <w:pPr>
        <w:spacing w:line="234" w:lineRule="exact"/>
        <w:rPr>
          <w:sz w:val="16"/>
          <w:szCs w:val="16"/>
        </w:rPr>
      </w:pPr>
    </w:p>
    <w:p w:rsidR="006C48EB" w:rsidRDefault="0085422A" w:rsidP="006F1C8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Tahoma" w:eastAsia="Tahoma" w:hAnsi="Tahoma" w:cs="Tahoma"/>
        </w:rPr>
      </w:pPr>
      <w:proofErr w:type="spellStart"/>
      <w:r w:rsidRPr="006F1C82">
        <w:rPr>
          <w:rFonts w:ascii="Tahoma" w:eastAsia="Tahoma" w:hAnsi="Tahoma" w:cs="Tahoma"/>
        </w:rPr>
        <w:t>Predmet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 w:rsidRPr="006F1C82">
        <w:rPr>
          <w:rFonts w:ascii="Tahoma" w:eastAsia="Tahoma" w:hAnsi="Tahoma" w:cs="Tahoma"/>
        </w:rPr>
        <w:t>spora</w:t>
      </w:r>
      <w:proofErr w:type="spellEnd"/>
      <w:r w:rsidRPr="006F1C82">
        <w:rPr>
          <w:rFonts w:ascii="Tahoma" w:eastAsia="Tahoma" w:hAnsi="Tahoma" w:cs="Tahoma"/>
        </w:rPr>
        <w:t>:</w:t>
      </w:r>
    </w:p>
    <w:p w:rsidR="006F1C82" w:rsidRDefault="006F1C82" w:rsidP="006F1C82">
      <w:pPr>
        <w:pStyle w:val="ListParagraph"/>
        <w:tabs>
          <w:tab w:val="left" w:pos="720"/>
        </w:tabs>
        <w:rPr>
          <w:rFonts w:ascii="Tahoma" w:eastAsia="Tahoma" w:hAnsi="Tahoma" w:cs="Tahoma"/>
        </w:rPr>
      </w:pPr>
    </w:p>
    <w:p w:rsidR="00C6415E" w:rsidRDefault="00C6415E" w:rsidP="006F1C82">
      <w:pPr>
        <w:pStyle w:val="ListParagraph"/>
        <w:tabs>
          <w:tab w:val="left" w:pos="720"/>
        </w:tabs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Neisplaćena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sredstva</w:t>
      </w:r>
      <w:proofErr w:type="spellEnd"/>
      <w:r w:rsidR="005A6676">
        <w:rPr>
          <w:rFonts w:ascii="Tahoma" w:eastAsia="Tahoma" w:hAnsi="Tahoma" w:cs="Tahoma"/>
        </w:rPr>
        <w:t>______________________________________________</w:t>
      </w:r>
    </w:p>
    <w:p w:rsidR="006F1C82" w:rsidRPr="005A6676" w:rsidRDefault="00C6415E" w:rsidP="006F1C82">
      <w:pPr>
        <w:pStyle w:val="ListParagraph"/>
        <w:tabs>
          <w:tab w:val="left" w:pos="720"/>
        </w:tabs>
        <w:rPr>
          <w:rFonts w:ascii="Tahoma" w:eastAsia="Tahoma" w:hAnsi="Tahoma" w:cs="Tahoma"/>
          <w:b/>
          <w:bCs/>
          <w:i/>
          <w:iCs/>
          <w:sz w:val="20"/>
          <w:szCs w:val="20"/>
        </w:rPr>
      </w:pPr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(</w:t>
      </w:r>
      <w:proofErr w:type="spellStart"/>
      <w:proofErr w:type="gram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po</w:t>
      </w:r>
      <w:proofErr w:type="spellEnd"/>
      <w:proofErr w:type="gramEnd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osnovu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ostvarenih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prekovremen</w:t>
      </w:r>
      <w:r w:rsid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ih</w:t>
      </w:r>
      <w:proofErr w:type="spellEnd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prazničn</w:t>
      </w:r>
      <w:r w:rsid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ih</w:t>
      </w:r>
      <w:proofErr w:type="spellEnd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noćn</w:t>
      </w:r>
      <w:r w:rsid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ih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i</w:t>
      </w:r>
      <w:proofErr w:type="spellEnd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sat</w:t>
      </w:r>
      <w:r w:rsid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i</w:t>
      </w:r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pripravnosti</w:t>
      </w:r>
      <w:proofErr w:type="spellEnd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zatim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neisplaćenih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dežurstava</w:t>
      </w:r>
      <w:proofErr w:type="spellEnd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godišnjih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odmora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kao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i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ostalih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specifičnih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potraživanja</w:t>
      </w:r>
      <w:proofErr w:type="spellEnd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)</w:t>
      </w:r>
    </w:p>
    <w:p w:rsidR="00D5641A" w:rsidRPr="00C72F9C" w:rsidRDefault="00D5641A" w:rsidP="00D5641A">
      <w:pPr>
        <w:tabs>
          <w:tab w:val="left" w:pos="720"/>
        </w:tabs>
        <w:ind w:left="720"/>
        <w:rPr>
          <w:rFonts w:ascii="Tahoma" w:eastAsia="Tahoma" w:hAnsi="Tahoma" w:cs="Tahoma"/>
          <w:sz w:val="16"/>
          <w:szCs w:val="16"/>
        </w:rPr>
      </w:pPr>
    </w:p>
    <w:p w:rsidR="006C48EB" w:rsidRDefault="006C48EB">
      <w:pPr>
        <w:spacing w:line="2" w:lineRule="exact"/>
        <w:rPr>
          <w:rFonts w:ascii="Tahoma" w:eastAsia="Tahoma" w:hAnsi="Tahoma" w:cs="Tahoma"/>
        </w:rPr>
      </w:pPr>
    </w:p>
    <w:p w:rsidR="006C48EB" w:rsidRPr="00C72F9C" w:rsidRDefault="006C48EB">
      <w:pPr>
        <w:spacing w:line="234" w:lineRule="exact"/>
        <w:rPr>
          <w:sz w:val="16"/>
          <w:szCs w:val="16"/>
        </w:rPr>
      </w:pPr>
    </w:p>
    <w:p w:rsidR="006C48EB" w:rsidRDefault="0085422A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Ime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 w:rsidR="003F3E34">
        <w:rPr>
          <w:rFonts w:ascii="Tahoma" w:eastAsia="Tahoma" w:hAnsi="Tahoma" w:cs="Tahoma"/>
        </w:rPr>
        <w:t>i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prezime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miritelja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odnosno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arbitra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ako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postoji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sporazum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strana</w:t>
      </w:r>
      <w:proofErr w:type="spellEnd"/>
      <w:r>
        <w:rPr>
          <w:rFonts w:ascii="Tahoma" w:eastAsia="Tahoma" w:hAnsi="Tahoma" w:cs="Tahoma"/>
        </w:rPr>
        <w:t xml:space="preserve"> u </w:t>
      </w:r>
      <w:proofErr w:type="spellStart"/>
      <w:r>
        <w:rPr>
          <w:rFonts w:ascii="Tahoma" w:eastAsia="Tahoma" w:hAnsi="Tahoma" w:cs="Tahoma"/>
        </w:rPr>
        <w:t>sporu</w:t>
      </w:r>
      <w:proofErr w:type="spellEnd"/>
      <w:r>
        <w:rPr>
          <w:rFonts w:ascii="Tahoma" w:eastAsia="Tahoma" w:hAnsi="Tahoma" w:cs="Tahoma"/>
        </w:rPr>
        <w:t>:</w:t>
      </w:r>
    </w:p>
    <w:p w:rsidR="006F1C82" w:rsidRDefault="006F1C82" w:rsidP="006F1C82">
      <w:pPr>
        <w:tabs>
          <w:tab w:val="left" w:pos="720"/>
        </w:tabs>
        <w:ind w:left="720"/>
        <w:rPr>
          <w:rFonts w:ascii="Tahoma" w:eastAsia="Tahoma" w:hAnsi="Tahoma" w:cs="Tahoma"/>
        </w:rPr>
      </w:pPr>
    </w:p>
    <w:p w:rsidR="006F1C82" w:rsidRDefault="006F1C82" w:rsidP="003F3E34">
      <w:pPr>
        <w:tabs>
          <w:tab w:val="left" w:pos="720"/>
        </w:tabs>
        <w:ind w:left="7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________________________________________________________________________________________</w:t>
      </w:r>
    </w:p>
    <w:p w:rsidR="006F1C82" w:rsidRPr="005A6676" w:rsidRDefault="005A6676" w:rsidP="001176F8">
      <w:pPr>
        <w:tabs>
          <w:tab w:val="left" w:pos="720"/>
        </w:tabs>
        <w:ind w:left="720"/>
        <w:rPr>
          <w:rFonts w:ascii="Tahoma" w:eastAsia="Tahoma" w:hAnsi="Tahoma" w:cs="Tahoma"/>
          <w:b/>
          <w:bCs/>
          <w:i/>
          <w:iCs/>
          <w:sz w:val="20"/>
          <w:szCs w:val="20"/>
        </w:rPr>
      </w:pPr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(</w:t>
      </w:r>
      <w:proofErr w:type="spellStart"/>
      <w:proofErr w:type="gram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može</w:t>
      </w:r>
      <w:proofErr w:type="spellEnd"/>
      <w:proofErr w:type="gramEnd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se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izabrati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ime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sa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spiska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arbitara</w:t>
      </w:r>
      <w:proofErr w:type="spellEnd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AMMRS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ili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ostaviti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prazno</w:t>
      </w:r>
      <w:proofErr w:type="spellEnd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gdje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će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onda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Agencija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sama</w:t>
      </w:r>
      <w:proofErr w:type="spellEnd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po</w:t>
      </w:r>
      <w:proofErr w:type="spellEnd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redosledu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delegirati</w:t>
      </w:r>
      <w:proofErr w:type="spellEnd"/>
      <w:r w:rsidR="003F3E34">
        <w:rPr>
          <w:rFonts w:ascii="Tahoma" w:eastAsia="Tahoma" w:hAnsi="Tahoma" w:cs="Tahoma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i/>
          <w:iCs/>
          <w:sz w:val="20"/>
          <w:szCs w:val="20"/>
        </w:rPr>
        <w:t>Arbitra</w:t>
      </w:r>
      <w:proofErr w:type="spellEnd"/>
      <w:r w:rsidRPr="005A6676">
        <w:rPr>
          <w:rFonts w:ascii="Tahoma" w:eastAsia="Tahoma" w:hAnsi="Tahoma" w:cs="Tahoma"/>
          <w:b/>
          <w:bCs/>
          <w:i/>
          <w:iCs/>
          <w:sz w:val="20"/>
          <w:szCs w:val="20"/>
        </w:rPr>
        <w:t>)</w:t>
      </w:r>
    </w:p>
    <w:p w:rsidR="006C48EB" w:rsidRPr="00C72F9C" w:rsidRDefault="006C48EB">
      <w:pPr>
        <w:spacing w:line="234" w:lineRule="exact"/>
        <w:rPr>
          <w:sz w:val="16"/>
          <w:szCs w:val="16"/>
        </w:rPr>
      </w:pPr>
    </w:p>
    <w:p w:rsidR="006C48EB" w:rsidRDefault="0085422A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</w:rPr>
        <w:t>Mjesto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</w:t>
      </w:r>
      <w:proofErr w:type="spellEnd"/>
      <w:r>
        <w:rPr>
          <w:rFonts w:ascii="Tahoma" w:eastAsia="Tahoma" w:hAnsi="Tahoma" w:cs="Tahoma"/>
        </w:rPr>
        <w:t xml:space="preserve"> datum </w:t>
      </w:r>
      <w:proofErr w:type="spellStart"/>
      <w:r>
        <w:rPr>
          <w:rFonts w:ascii="Tahoma" w:eastAsia="Tahoma" w:hAnsi="Tahoma" w:cs="Tahoma"/>
        </w:rPr>
        <w:t>podnošenja</w:t>
      </w:r>
      <w:proofErr w:type="spellEnd"/>
      <w:r w:rsidR="003F3E34"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prijedloga</w:t>
      </w:r>
      <w:proofErr w:type="spellEnd"/>
      <w:r>
        <w:rPr>
          <w:rFonts w:ascii="Tahoma" w:eastAsia="Tahoma" w:hAnsi="Tahoma" w:cs="Tahoma"/>
        </w:rPr>
        <w:t>:</w:t>
      </w:r>
    </w:p>
    <w:p w:rsidR="006F1C82" w:rsidRDefault="006F1C82" w:rsidP="006F1C82">
      <w:pPr>
        <w:tabs>
          <w:tab w:val="left" w:pos="720"/>
        </w:tabs>
        <w:ind w:left="720"/>
        <w:rPr>
          <w:rFonts w:ascii="Tahoma" w:eastAsia="Tahoma" w:hAnsi="Tahoma" w:cs="Tahoma"/>
        </w:rPr>
      </w:pPr>
    </w:p>
    <w:p w:rsidR="00CB1567" w:rsidRDefault="008342A7" w:rsidP="008342A7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</w:r>
      <w:r>
        <w:rPr>
          <w:rFonts w:ascii="Tahoma" w:eastAsia="Tahoma" w:hAnsi="Tahoma" w:cs="Tahoma"/>
          <w:sz w:val="24"/>
          <w:szCs w:val="24"/>
        </w:rPr>
        <w:softHyphen/>
        <w:t>_______________</w:t>
      </w:r>
      <w:r w:rsidR="003F3E34"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z w:val="24"/>
          <w:szCs w:val="24"/>
        </w:rPr>
        <w:t xml:space="preserve">   __</w:t>
      </w:r>
      <w:r w:rsidR="003F3E34">
        <w:rPr>
          <w:rFonts w:ascii="Tahoma" w:eastAsia="Tahoma" w:hAnsi="Tahoma" w:cs="Tahoma"/>
          <w:sz w:val="24"/>
          <w:szCs w:val="24"/>
        </w:rPr>
        <w:t>______________</w:t>
      </w:r>
    </w:p>
    <w:p w:rsidR="00CB1567" w:rsidRDefault="00CB1567" w:rsidP="001176F8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</w:p>
    <w:p w:rsidR="008342A7" w:rsidRDefault="008342A7" w:rsidP="001176F8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</w:p>
    <w:p w:rsidR="00CB1567" w:rsidRDefault="005D2F9D" w:rsidP="001176F8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PREDLAGAČ</w:t>
      </w:r>
      <w:r w:rsidR="00CE5E9B">
        <w:rPr>
          <w:rFonts w:ascii="Tahoma" w:eastAsia="Tahoma" w:hAnsi="Tahoma" w:cs="Tahoma"/>
          <w:sz w:val="24"/>
          <w:szCs w:val="24"/>
        </w:rPr>
        <w:t>-I</w:t>
      </w:r>
      <w:r>
        <w:rPr>
          <w:rFonts w:ascii="Tahoma" w:eastAsia="Tahoma" w:hAnsi="Tahoma" w:cs="Tahoma"/>
          <w:sz w:val="24"/>
          <w:szCs w:val="24"/>
        </w:rPr>
        <w:t>/ZASTUPNIK</w:t>
      </w:r>
    </w:p>
    <w:p w:rsidR="00CB1567" w:rsidRDefault="00CB1567" w:rsidP="001176F8">
      <w:pPr>
        <w:tabs>
          <w:tab w:val="left" w:pos="720"/>
        </w:tabs>
        <w:ind w:left="720"/>
        <w:rPr>
          <w:rFonts w:ascii="Tahoma" w:eastAsia="Tahoma" w:hAnsi="Tahoma" w:cs="Tahoma"/>
          <w:sz w:val="24"/>
          <w:szCs w:val="24"/>
        </w:rPr>
      </w:pPr>
    </w:p>
    <w:p w:rsidR="00CB1567" w:rsidRPr="0093519D" w:rsidRDefault="00D5639C" w:rsidP="00D5639C">
      <w:pPr>
        <w:tabs>
          <w:tab w:val="left" w:pos="720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4"/>
          <w:szCs w:val="24"/>
        </w:rPr>
        <w:t xml:space="preserve">          </w:t>
      </w:r>
      <w:r w:rsidR="00CB1567" w:rsidRPr="0093519D">
        <w:rPr>
          <w:rFonts w:ascii="Tahoma" w:eastAsia="Tahoma" w:hAnsi="Tahoma" w:cs="Tahoma"/>
        </w:rPr>
        <w:t>______________________________</w:t>
      </w:r>
    </w:p>
    <w:p w:rsidR="006C48EB" w:rsidRPr="0093519D" w:rsidRDefault="006C48EB">
      <w:pPr>
        <w:spacing w:line="2" w:lineRule="exact"/>
        <w:rPr>
          <w:rFonts w:ascii="Tahoma" w:eastAsia="Tahoma" w:hAnsi="Tahoma" w:cs="Tahoma"/>
        </w:rPr>
      </w:pPr>
    </w:p>
    <w:p w:rsidR="006C48EB" w:rsidRPr="0093519D" w:rsidRDefault="006C48EB">
      <w:pPr>
        <w:spacing w:line="215" w:lineRule="exact"/>
      </w:pPr>
    </w:p>
    <w:p w:rsidR="00D5639C" w:rsidRPr="0093519D" w:rsidRDefault="0093519D">
      <w:pPr>
        <w:spacing w:line="215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D5639C" w:rsidRPr="0093519D">
        <w:rPr>
          <w:rFonts w:ascii="Tahoma" w:hAnsi="Tahoma" w:cs="Tahoma"/>
        </w:rPr>
        <w:t xml:space="preserve">JMBG: </w:t>
      </w:r>
      <w:r w:rsidR="00D5639C" w:rsidRPr="0093519D">
        <w:rPr>
          <w:rFonts w:ascii="Tahoma" w:eastAsia="Tahoma" w:hAnsi="Tahoma" w:cs="Tahoma"/>
        </w:rPr>
        <w:t>________________________</w:t>
      </w:r>
    </w:p>
    <w:p w:rsidR="00D5639C" w:rsidRPr="0093519D" w:rsidRDefault="00D5639C">
      <w:pPr>
        <w:spacing w:line="215" w:lineRule="exact"/>
        <w:rPr>
          <w:rFonts w:ascii="Tahoma" w:hAnsi="Tahoma" w:cs="Tahoma"/>
        </w:rPr>
      </w:pPr>
      <w:r w:rsidRPr="0093519D">
        <w:rPr>
          <w:rFonts w:ascii="Tahoma" w:hAnsi="Tahoma" w:cs="Tahoma"/>
        </w:rPr>
        <w:t xml:space="preserve">            </w:t>
      </w:r>
    </w:p>
    <w:p w:rsidR="00743FAE" w:rsidRPr="0093519D" w:rsidRDefault="0093519D">
      <w:pPr>
        <w:spacing w:line="215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proofErr w:type="spellStart"/>
      <w:r w:rsidR="00D5639C" w:rsidRPr="0093519D">
        <w:rPr>
          <w:rFonts w:ascii="Tahoma" w:hAnsi="Tahoma" w:cs="Tahoma"/>
        </w:rPr>
        <w:t>Kontakt</w:t>
      </w:r>
      <w:proofErr w:type="spellEnd"/>
      <w:r w:rsidR="00D5639C" w:rsidRPr="0093519D">
        <w:rPr>
          <w:rFonts w:ascii="Tahoma" w:hAnsi="Tahoma" w:cs="Tahoma"/>
        </w:rPr>
        <w:t xml:space="preserve"> </w:t>
      </w:r>
      <w:proofErr w:type="spellStart"/>
      <w:r w:rsidR="00D5639C" w:rsidRPr="0093519D">
        <w:rPr>
          <w:rFonts w:ascii="Tahoma" w:hAnsi="Tahoma" w:cs="Tahoma"/>
        </w:rPr>
        <w:t>telefon</w:t>
      </w:r>
      <w:proofErr w:type="spellEnd"/>
      <w:r w:rsidR="00D5639C" w:rsidRPr="0093519D">
        <w:rPr>
          <w:rFonts w:ascii="Tahoma" w:hAnsi="Tahoma" w:cs="Tahoma"/>
        </w:rPr>
        <w:t xml:space="preserve">: </w:t>
      </w:r>
      <w:r w:rsidR="00D5639C" w:rsidRPr="0093519D">
        <w:rPr>
          <w:rFonts w:ascii="Tahoma" w:eastAsia="Tahoma" w:hAnsi="Tahoma" w:cs="Tahoma"/>
        </w:rPr>
        <w:t>__________________</w:t>
      </w:r>
    </w:p>
    <w:p w:rsidR="00D5639C" w:rsidRPr="0093519D" w:rsidRDefault="00D5639C">
      <w:pPr>
        <w:spacing w:line="215" w:lineRule="exact"/>
        <w:rPr>
          <w:rFonts w:ascii="Tahoma" w:hAnsi="Tahoma" w:cs="Tahoma"/>
        </w:rPr>
      </w:pPr>
      <w:r w:rsidRPr="0093519D">
        <w:rPr>
          <w:rFonts w:ascii="Tahoma" w:hAnsi="Tahoma" w:cs="Tahoma"/>
        </w:rPr>
        <w:t xml:space="preserve">            </w:t>
      </w:r>
    </w:p>
    <w:p w:rsidR="00D5639C" w:rsidRPr="0093519D" w:rsidRDefault="0093519D">
      <w:pPr>
        <w:spacing w:line="215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</w:t>
      </w:r>
      <w:proofErr w:type="spellStart"/>
      <w:r w:rsidR="00D5639C" w:rsidRPr="0093519D">
        <w:rPr>
          <w:rFonts w:ascii="Tahoma" w:hAnsi="Tahoma" w:cs="Tahoma"/>
        </w:rPr>
        <w:t>Adresa</w:t>
      </w:r>
      <w:proofErr w:type="spellEnd"/>
      <w:r w:rsidR="00D5639C" w:rsidRPr="0093519D">
        <w:rPr>
          <w:rFonts w:ascii="Tahoma" w:hAnsi="Tahoma" w:cs="Tahoma"/>
        </w:rPr>
        <w:t>:</w:t>
      </w:r>
      <w:r w:rsidR="00D5639C" w:rsidRPr="0093519D">
        <w:rPr>
          <w:rFonts w:ascii="Tahoma" w:eastAsia="Tahoma" w:hAnsi="Tahoma" w:cs="Tahoma"/>
          <w:sz w:val="24"/>
          <w:szCs w:val="24"/>
        </w:rPr>
        <w:t xml:space="preserve"> ________________________</w:t>
      </w:r>
    </w:p>
    <w:p w:rsidR="0085422A" w:rsidRDefault="0085422A">
      <w:pPr>
        <w:ind w:left="360"/>
        <w:rPr>
          <w:sz w:val="20"/>
          <w:szCs w:val="20"/>
        </w:rPr>
      </w:pPr>
    </w:p>
    <w:p w:rsidR="006F1C82" w:rsidRPr="006F1C82" w:rsidRDefault="006F1C82" w:rsidP="006F1C82">
      <w:pPr>
        <w:ind w:left="360"/>
        <w:rPr>
          <w:sz w:val="36"/>
          <w:szCs w:val="36"/>
        </w:rPr>
      </w:pPr>
    </w:p>
    <w:sectPr w:rsidR="006F1C82" w:rsidRPr="006F1C82" w:rsidSect="00C43751">
      <w:type w:val="continuous"/>
      <w:pgSz w:w="12240" w:h="15840"/>
      <w:pgMar w:top="1440" w:right="1440" w:bottom="953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750"/>
    <w:multiLevelType w:val="hybridMultilevel"/>
    <w:tmpl w:val="74C8C16A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628C0CEC"/>
    <w:lvl w:ilvl="0" w:tplc="293A1860">
      <w:start w:val="1"/>
      <w:numFmt w:val="decimal"/>
      <w:lvlText w:val="%1."/>
      <w:lvlJc w:val="left"/>
    </w:lvl>
    <w:lvl w:ilvl="1" w:tplc="7FEC12C6">
      <w:numFmt w:val="decimal"/>
      <w:lvlText w:val=""/>
      <w:lvlJc w:val="left"/>
    </w:lvl>
    <w:lvl w:ilvl="2" w:tplc="9EF462C8">
      <w:numFmt w:val="decimal"/>
      <w:lvlText w:val=""/>
      <w:lvlJc w:val="left"/>
    </w:lvl>
    <w:lvl w:ilvl="3" w:tplc="0120691A">
      <w:numFmt w:val="decimal"/>
      <w:lvlText w:val=""/>
      <w:lvlJc w:val="left"/>
    </w:lvl>
    <w:lvl w:ilvl="4" w:tplc="62EEC4C8">
      <w:numFmt w:val="decimal"/>
      <w:lvlText w:val=""/>
      <w:lvlJc w:val="left"/>
    </w:lvl>
    <w:lvl w:ilvl="5" w:tplc="E99A36E2">
      <w:numFmt w:val="decimal"/>
      <w:lvlText w:val=""/>
      <w:lvlJc w:val="left"/>
    </w:lvl>
    <w:lvl w:ilvl="6" w:tplc="FF4CAE08">
      <w:numFmt w:val="decimal"/>
      <w:lvlText w:val=""/>
      <w:lvlJc w:val="left"/>
    </w:lvl>
    <w:lvl w:ilvl="7" w:tplc="E74255B4">
      <w:numFmt w:val="decimal"/>
      <w:lvlText w:val=""/>
      <w:lvlJc w:val="left"/>
    </w:lvl>
    <w:lvl w:ilvl="8" w:tplc="73CAA112">
      <w:numFmt w:val="decimal"/>
      <w:lvlText w:val=""/>
      <w:lvlJc w:val="left"/>
    </w:lvl>
  </w:abstractNum>
  <w:abstractNum w:abstractNumId="2">
    <w:nsid w:val="238E1F29"/>
    <w:multiLevelType w:val="hybridMultilevel"/>
    <w:tmpl w:val="2BB8A972"/>
    <w:lvl w:ilvl="0" w:tplc="28825974">
      <w:start w:val="4"/>
      <w:numFmt w:val="decimal"/>
      <w:lvlText w:val="%1."/>
      <w:lvlJc w:val="left"/>
    </w:lvl>
    <w:lvl w:ilvl="1" w:tplc="49887BF0">
      <w:numFmt w:val="decimal"/>
      <w:lvlText w:val=""/>
      <w:lvlJc w:val="left"/>
    </w:lvl>
    <w:lvl w:ilvl="2" w:tplc="21FAE466">
      <w:numFmt w:val="decimal"/>
      <w:lvlText w:val=""/>
      <w:lvlJc w:val="left"/>
    </w:lvl>
    <w:lvl w:ilvl="3" w:tplc="DCCAAFBA">
      <w:numFmt w:val="decimal"/>
      <w:lvlText w:val=""/>
      <w:lvlJc w:val="left"/>
    </w:lvl>
    <w:lvl w:ilvl="4" w:tplc="08DC231E">
      <w:numFmt w:val="decimal"/>
      <w:lvlText w:val=""/>
      <w:lvlJc w:val="left"/>
    </w:lvl>
    <w:lvl w:ilvl="5" w:tplc="87EAB908">
      <w:numFmt w:val="decimal"/>
      <w:lvlText w:val=""/>
      <w:lvlJc w:val="left"/>
    </w:lvl>
    <w:lvl w:ilvl="6" w:tplc="162AA772">
      <w:numFmt w:val="decimal"/>
      <w:lvlText w:val=""/>
      <w:lvlJc w:val="left"/>
    </w:lvl>
    <w:lvl w:ilvl="7" w:tplc="3BCC6508">
      <w:numFmt w:val="decimal"/>
      <w:lvlText w:val=""/>
      <w:lvlJc w:val="left"/>
    </w:lvl>
    <w:lvl w:ilvl="8" w:tplc="767E3E5A">
      <w:numFmt w:val="decimal"/>
      <w:lvlText w:val=""/>
      <w:lvlJc w:val="left"/>
    </w:lvl>
  </w:abstractNum>
  <w:abstractNum w:abstractNumId="3">
    <w:nsid w:val="2AE8944A"/>
    <w:multiLevelType w:val="hybridMultilevel"/>
    <w:tmpl w:val="B8D8A566"/>
    <w:lvl w:ilvl="0" w:tplc="CED8B4D0">
      <w:start w:val="2"/>
      <w:numFmt w:val="decimal"/>
      <w:lvlText w:val="%1."/>
      <w:lvlJc w:val="left"/>
    </w:lvl>
    <w:lvl w:ilvl="1" w:tplc="2F7E3C08">
      <w:numFmt w:val="decimal"/>
      <w:lvlText w:val=""/>
      <w:lvlJc w:val="left"/>
    </w:lvl>
    <w:lvl w:ilvl="2" w:tplc="8CCAB5A4">
      <w:numFmt w:val="decimal"/>
      <w:lvlText w:val=""/>
      <w:lvlJc w:val="left"/>
    </w:lvl>
    <w:lvl w:ilvl="3" w:tplc="E79AA46E">
      <w:numFmt w:val="decimal"/>
      <w:lvlText w:val=""/>
      <w:lvlJc w:val="left"/>
    </w:lvl>
    <w:lvl w:ilvl="4" w:tplc="88B87B98">
      <w:numFmt w:val="decimal"/>
      <w:lvlText w:val=""/>
      <w:lvlJc w:val="left"/>
    </w:lvl>
    <w:lvl w:ilvl="5" w:tplc="0B90FFE2">
      <w:numFmt w:val="decimal"/>
      <w:lvlText w:val=""/>
      <w:lvlJc w:val="left"/>
    </w:lvl>
    <w:lvl w:ilvl="6" w:tplc="061EE89E">
      <w:numFmt w:val="decimal"/>
      <w:lvlText w:val=""/>
      <w:lvlJc w:val="left"/>
    </w:lvl>
    <w:lvl w:ilvl="7" w:tplc="882C85AC">
      <w:numFmt w:val="decimal"/>
      <w:lvlText w:val=""/>
      <w:lvlJc w:val="left"/>
    </w:lvl>
    <w:lvl w:ilvl="8" w:tplc="AFDE7C0A">
      <w:numFmt w:val="decimal"/>
      <w:lvlText w:val=""/>
      <w:lvlJc w:val="left"/>
    </w:lvl>
  </w:abstractNum>
  <w:abstractNum w:abstractNumId="4">
    <w:nsid w:val="46E87CCD"/>
    <w:multiLevelType w:val="hybridMultilevel"/>
    <w:tmpl w:val="91026524"/>
    <w:lvl w:ilvl="0" w:tplc="6EBC802C">
      <w:start w:val="5"/>
      <w:numFmt w:val="decimal"/>
      <w:lvlText w:val="%1."/>
      <w:lvlJc w:val="left"/>
    </w:lvl>
    <w:lvl w:ilvl="1" w:tplc="7F3EF73A">
      <w:numFmt w:val="decimal"/>
      <w:lvlText w:val=""/>
      <w:lvlJc w:val="left"/>
    </w:lvl>
    <w:lvl w:ilvl="2" w:tplc="16C01F66">
      <w:numFmt w:val="decimal"/>
      <w:lvlText w:val=""/>
      <w:lvlJc w:val="left"/>
    </w:lvl>
    <w:lvl w:ilvl="3" w:tplc="0C4AE73E">
      <w:numFmt w:val="decimal"/>
      <w:lvlText w:val=""/>
      <w:lvlJc w:val="left"/>
    </w:lvl>
    <w:lvl w:ilvl="4" w:tplc="FAE600C8">
      <w:numFmt w:val="decimal"/>
      <w:lvlText w:val=""/>
      <w:lvlJc w:val="left"/>
    </w:lvl>
    <w:lvl w:ilvl="5" w:tplc="32FA11D0">
      <w:numFmt w:val="decimal"/>
      <w:lvlText w:val=""/>
      <w:lvlJc w:val="left"/>
    </w:lvl>
    <w:lvl w:ilvl="6" w:tplc="A1E2F59C">
      <w:numFmt w:val="decimal"/>
      <w:lvlText w:val=""/>
      <w:lvlJc w:val="left"/>
    </w:lvl>
    <w:lvl w:ilvl="7" w:tplc="0602BE10">
      <w:numFmt w:val="decimal"/>
      <w:lvlText w:val=""/>
      <w:lvlJc w:val="left"/>
    </w:lvl>
    <w:lvl w:ilvl="8" w:tplc="0374EF1C">
      <w:numFmt w:val="decimal"/>
      <w:lvlText w:val=""/>
      <w:lvlJc w:val="left"/>
    </w:lvl>
  </w:abstractNum>
  <w:abstractNum w:abstractNumId="5">
    <w:nsid w:val="625558EC"/>
    <w:multiLevelType w:val="hybridMultilevel"/>
    <w:tmpl w:val="E6FE3FAE"/>
    <w:lvl w:ilvl="0" w:tplc="7D0A4534">
      <w:start w:val="3"/>
      <w:numFmt w:val="decimal"/>
      <w:lvlText w:val="%1."/>
      <w:lvlJc w:val="left"/>
    </w:lvl>
    <w:lvl w:ilvl="1" w:tplc="4E6E4788">
      <w:numFmt w:val="decimal"/>
      <w:lvlText w:val=""/>
      <w:lvlJc w:val="left"/>
    </w:lvl>
    <w:lvl w:ilvl="2" w:tplc="80106F4E">
      <w:numFmt w:val="decimal"/>
      <w:lvlText w:val=""/>
      <w:lvlJc w:val="left"/>
    </w:lvl>
    <w:lvl w:ilvl="3" w:tplc="635EA4B8">
      <w:numFmt w:val="decimal"/>
      <w:lvlText w:val=""/>
      <w:lvlJc w:val="left"/>
    </w:lvl>
    <w:lvl w:ilvl="4" w:tplc="A9EAF7F6">
      <w:numFmt w:val="decimal"/>
      <w:lvlText w:val=""/>
      <w:lvlJc w:val="left"/>
    </w:lvl>
    <w:lvl w:ilvl="5" w:tplc="26BE952C">
      <w:numFmt w:val="decimal"/>
      <w:lvlText w:val=""/>
      <w:lvlJc w:val="left"/>
    </w:lvl>
    <w:lvl w:ilvl="6" w:tplc="66125C1A">
      <w:numFmt w:val="decimal"/>
      <w:lvlText w:val=""/>
      <w:lvlJc w:val="left"/>
    </w:lvl>
    <w:lvl w:ilvl="7" w:tplc="D7D80088">
      <w:numFmt w:val="decimal"/>
      <w:lvlText w:val=""/>
      <w:lvlJc w:val="left"/>
    </w:lvl>
    <w:lvl w:ilvl="8" w:tplc="B52CD872">
      <w:numFmt w:val="decimal"/>
      <w:lvlText w:val=""/>
      <w:lvlJc w:val="left"/>
    </w:lvl>
  </w:abstractNum>
  <w:abstractNum w:abstractNumId="6">
    <w:nsid w:val="72237ABE"/>
    <w:multiLevelType w:val="hybridMultilevel"/>
    <w:tmpl w:val="20A6D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>
    <w:useFELayout/>
  </w:compat>
  <w:rsids>
    <w:rsidRoot w:val="006C48EB"/>
    <w:rsid w:val="00013886"/>
    <w:rsid w:val="001176F8"/>
    <w:rsid w:val="00175802"/>
    <w:rsid w:val="001C30A2"/>
    <w:rsid w:val="002051D1"/>
    <w:rsid w:val="00334977"/>
    <w:rsid w:val="003B5226"/>
    <w:rsid w:val="003C6287"/>
    <w:rsid w:val="003F3E34"/>
    <w:rsid w:val="00412A32"/>
    <w:rsid w:val="00425640"/>
    <w:rsid w:val="005723EB"/>
    <w:rsid w:val="005A6676"/>
    <w:rsid w:val="005D2F9D"/>
    <w:rsid w:val="00675AB0"/>
    <w:rsid w:val="006C48EB"/>
    <w:rsid w:val="006F1C82"/>
    <w:rsid w:val="00743FAE"/>
    <w:rsid w:val="00806831"/>
    <w:rsid w:val="008342A7"/>
    <w:rsid w:val="00842453"/>
    <w:rsid w:val="0085422A"/>
    <w:rsid w:val="008F09D9"/>
    <w:rsid w:val="0093519D"/>
    <w:rsid w:val="009C441C"/>
    <w:rsid w:val="00A94F3A"/>
    <w:rsid w:val="00AD33AF"/>
    <w:rsid w:val="00B278D7"/>
    <w:rsid w:val="00C43751"/>
    <w:rsid w:val="00C6415E"/>
    <w:rsid w:val="00C72F9C"/>
    <w:rsid w:val="00CB1567"/>
    <w:rsid w:val="00CD258A"/>
    <w:rsid w:val="00CE5E9B"/>
    <w:rsid w:val="00D5639C"/>
    <w:rsid w:val="00D5641A"/>
    <w:rsid w:val="00D74E0C"/>
    <w:rsid w:val="00D97F11"/>
    <w:rsid w:val="00E5693D"/>
    <w:rsid w:val="00F0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13</cp:revision>
  <dcterms:created xsi:type="dcterms:W3CDTF">2021-09-20T06:53:00Z</dcterms:created>
  <dcterms:modified xsi:type="dcterms:W3CDTF">2023-12-01T23:21:00Z</dcterms:modified>
</cp:coreProperties>
</file>